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74" w:rsidRDefault="00464674" w:rsidP="00C23005">
      <w:pPr>
        <w:bidi/>
        <w:ind w:left="-360"/>
        <w:rPr>
          <w:rtl/>
        </w:rPr>
      </w:pPr>
    </w:p>
    <w:p w:rsidR="00132261" w:rsidRPr="00F72DCD" w:rsidRDefault="00AB0886" w:rsidP="00132261">
      <w:pPr>
        <w:bidi/>
        <w:ind w:left="-360"/>
        <w:jc w:val="center"/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נתוני הפתיחה שלך והשפעה שלהם על </w:t>
      </w:r>
      <w:r w:rsidR="002B4193">
        <w:rPr>
          <w:rFonts w:hint="cs"/>
          <w:b/>
          <w:bCs/>
          <w:color w:val="FF0000"/>
          <w:sz w:val="28"/>
          <w:szCs w:val="28"/>
          <w:u w:val="single"/>
          <w:rtl/>
        </w:rPr>
        <w:t>שירותך הצבאי</w:t>
      </w:r>
    </w:p>
    <w:p w:rsidR="00F72DCD" w:rsidRDefault="00F72DCD" w:rsidP="00F72DCD">
      <w:pPr>
        <w:bidi/>
        <w:ind w:left="-360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מומלץ לשכבות- </w:t>
      </w:r>
      <w:r w:rsidR="00E26A6D">
        <w:rPr>
          <w:rFonts w:hint="cs"/>
          <w:b/>
          <w:bCs/>
          <w:u w:val="single"/>
          <w:rtl/>
        </w:rPr>
        <w:t xml:space="preserve"> יא- </w:t>
      </w:r>
      <w:proofErr w:type="spellStart"/>
      <w:r w:rsidR="00E26A6D">
        <w:rPr>
          <w:rFonts w:hint="cs"/>
          <w:b/>
          <w:bCs/>
          <w:u w:val="single"/>
          <w:rtl/>
        </w:rPr>
        <w:t>יב</w:t>
      </w:r>
      <w:proofErr w:type="spellEnd"/>
      <w:r w:rsidR="00E26A6D">
        <w:rPr>
          <w:rFonts w:hint="cs"/>
          <w:b/>
          <w:bCs/>
          <w:u w:val="single"/>
          <w:rtl/>
        </w:rPr>
        <w:t xml:space="preserve"> </w:t>
      </w:r>
    </w:p>
    <w:p w:rsidR="00132261" w:rsidRDefault="00132261" w:rsidP="00F72DCD">
      <w:pPr>
        <w:bidi/>
        <w:ind w:left="-360"/>
        <w:rPr>
          <w:b/>
          <w:bCs/>
          <w:u w:val="single"/>
          <w:rtl/>
        </w:rPr>
      </w:pPr>
      <w:r w:rsidRPr="00BF013D">
        <w:rPr>
          <w:rFonts w:hint="cs"/>
          <w:b/>
          <w:bCs/>
          <w:u w:val="single"/>
          <w:rtl/>
        </w:rPr>
        <w:t>מטרת היחידה :</w:t>
      </w:r>
    </w:p>
    <w:p w:rsidR="00450DC6" w:rsidRPr="00450DC6" w:rsidRDefault="00450DC6" w:rsidP="00450DC6">
      <w:pPr>
        <w:bidi/>
        <w:ind w:left="-360"/>
        <w:rPr>
          <w:rtl/>
        </w:rPr>
      </w:pPr>
      <w:r w:rsidRPr="00450DC6">
        <w:rPr>
          <w:rFonts w:hint="cs"/>
          <w:rtl/>
        </w:rPr>
        <w:t>ליצור חיבור מחשבתי</w:t>
      </w:r>
      <w:r w:rsidR="002B4193">
        <w:rPr>
          <w:rFonts w:hint="cs"/>
          <w:rtl/>
        </w:rPr>
        <w:t xml:space="preserve"> בין נתוני הפתיחה בהם גדלתי וחונכתי לבין היכולת שלי לשרת שירות צברי משמעותי.</w:t>
      </w:r>
    </w:p>
    <w:p w:rsidR="00132261" w:rsidRPr="00BF013D" w:rsidRDefault="00132261" w:rsidP="00132261">
      <w:pPr>
        <w:pStyle w:val="a8"/>
        <w:bidi/>
        <w:ind w:left="0"/>
        <w:rPr>
          <w:b/>
          <w:bCs/>
          <w:u w:val="single"/>
          <w:rtl/>
        </w:rPr>
      </w:pPr>
    </w:p>
    <w:p w:rsidR="00132261" w:rsidRDefault="00132261" w:rsidP="00132261">
      <w:pPr>
        <w:pStyle w:val="a8"/>
        <w:bidi/>
        <w:ind w:left="0"/>
        <w:rPr>
          <w:rtl/>
        </w:rPr>
      </w:pPr>
      <w:r w:rsidRPr="00BF013D">
        <w:rPr>
          <w:rFonts w:hint="cs"/>
          <w:b/>
          <w:bCs/>
          <w:u w:val="single"/>
          <w:rtl/>
        </w:rPr>
        <w:t>דרכים</w:t>
      </w:r>
      <w:r>
        <w:rPr>
          <w:rFonts w:hint="cs"/>
          <w:b/>
          <w:bCs/>
          <w:u w:val="single"/>
          <w:rtl/>
        </w:rPr>
        <w:t xml:space="preserve"> \ הצעות </w:t>
      </w:r>
      <w:r w:rsidRPr="00BF013D">
        <w:rPr>
          <w:rFonts w:hint="cs"/>
          <w:b/>
          <w:bCs/>
          <w:u w:val="single"/>
          <w:rtl/>
        </w:rPr>
        <w:t xml:space="preserve"> ל</w:t>
      </w:r>
      <w:r>
        <w:rPr>
          <w:rFonts w:hint="cs"/>
          <w:b/>
          <w:bCs/>
          <w:u w:val="single"/>
          <w:rtl/>
        </w:rPr>
        <w:t xml:space="preserve">דרך שבה אפשר להעביר את </w:t>
      </w:r>
      <w:r w:rsidRPr="00BF013D">
        <w:rPr>
          <w:rFonts w:hint="cs"/>
          <w:b/>
          <w:bCs/>
          <w:u w:val="single"/>
          <w:rtl/>
        </w:rPr>
        <w:t>היחידה :</w:t>
      </w:r>
    </w:p>
    <w:p w:rsidR="00450DC6" w:rsidRDefault="00450DC6" w:rsidP="00450DC6">
      <w:pPr>
        <w:pStyle w:val="a8"/>
        <w:bidi/>
        <w:ind w:left="0"/>
        <w:rPr>
          <w:rtl/>
        </w:rPr>
      </w:pPr>
    </w:p>
    <w:p w:rsidR="00F72DCD" w:rsidRDefault="00450DC6" w:rsidP="00450DC6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להקריא שלל רחב של משפטים  שיכולים לייצור הזדהות וכל אחד כותב מ</w:t>
      </w:r>
      <w:r w:rsidR="00F72DCD">
        <w:rPr>
          <w:rFonts w:hint="cs"/>
          <w:rtl/>
        </w:rPr>
        <w:t xml:space="preserve"> 1-8 עד כמה הוא מתחבר לדוגמה: </w:t>
      </w:r>
    </w:p>
    <w:p w:rsidR="00F72DCD" w:rsidRDefault="00450DC6" w:rsidP="00F72DCD">
      <w:pPr>
        <w:pStyle w:val="a8"/>
        <w:numPr>
          <w:ilvl w:val="1"/>
          <w:numId w:val="2"/>
        </w:numPr>
        <w:bidi/>
      </w:pPr>
      <w:r>
        <w:rPr>
          <w:rFonts w:hint="cs"/>
          <w:rtl/>
        </w:rPr>
        <w:t>חשוב לי לקיים ארו</w:t>
      </w:r>
      <w:r w:rsidR="00F72DCD">
        <w:rPr>
          <w:rFonts w:hint="cs"/>
          <w:rtl/>
        </w:rPr>
        <w:t>חת שישי כשהיו לי משפחה וילדים</w:t>
      </w:r>
    </w:p>
    <w:p w:rsidR="00F72DCD" w:rsidRDefault="00F72DCD" w:rsidP="00F72DCD">
      <w:pPr>
        <w:pStyle w:val="a8"/>
        <w:numPr>
          <w:ilvl w:val="1"/>
          <w:numId w:val="2"/>
        </w:numPr>
        <w:bidi/>
      </w:pPr>
      <w:r>
        <w:rPr>
          <w:rFonts w:hint="cs"/>
          <w:rtl/>
        </w:rPr>
        <w:t>חשוב לי להיות לוחם קרבי</w:t>
      </w:r>
    </w:p>
    <w:p w:rsidR="00F72DCD" w:rsidRDefault="00F72DCD" w:rsidP="00F72DCD">
      <w:pPr>
        <w:pStyle w:val="a8"/>
        <w:numPr>
          <w:ilvl w:val="1"/>
          <w:numId w:val="2"/>
        </w:numPr>
        <w:bidi/>
      </w:pPr>
      <w:r>
        <w:rPr>
          <w:rFonts w:hint="cs"/>
          <w:rtl/>
        </w:rPr>
        <w:t>חשוב לי שילדים שלי יקראו ספרים</w:t>
      </w:r>
    </w:p>
    <w:p w:rsidR="00450DC6" w:rsidRDefault="00450DC6" w:rsidP="00F72DCD">
      <w:pPr>
        <w:pStyle w:val="a8"/>
        <w:numPr>
          <w:ilvl w:val="1"/>
          <w:numId w:val="2"/>
        </w:numPr>
        <w:bidi/>
      </w:pPr>
      <w:r>
        <w:rPr>
          <w:rFonts w:hint="cs"/>
          <w:rtl/>
        </w:rPr>
        <w:t>חשוב לי שילדים שלי יעבדו בעסק המשפחתי ועוד..</w:t>
      </w:r>
    </w:p>
    <w:p w:rsidR="00F72DCD" w:rsidRDefault="00F72DCD" w:rsidP="00450DC6">
      <w:pPr>
        <w:pStyle w:val="a8"/>
        <w:bidi/>
        <w:rPr>
          <w:rtl/>
        </w:rPr>
      </w:pPr>
    </w:p>
    <w:p w:rsidR="00450DC6" w:rsidRDefault="00F72DCD" w:rsidP="00F72DCD">
      <w:pPr>
        <w:pStyle w:val="a8"/>
        <w:bidi/>
        <w:rPr>
          <w:rtl/>
        </w:rPr>
      </w:pPr>
      <w:r>
        <w:rPr>
          <w:rFonts w:hint="cs"/>
          <w:rtl/>
        </w:rPr>
        <w:t xml:space="preserve">אחרי שמקריאים כל משפט, </w:t>
      </w:r>
      <w:r w:rsidR="00450DC6">
        <w:rPr>
          <w:rFonts w:hint="cs"/>
          <w:rtl/>
        </w:rPr>
        <w:t>נותנים זמן שאנשים ישתפו ויסבירו את הבחי</w:t>
      </w:r>
      <w:r>
        <w:rPr>
          <w:rFonts w:hint="cs"/>
          <w:rtl/>
        </w:rPr>
        <w:t>רה שלהם.</w:t>
      </w:r>
    </w:p>
    <w:p w:rsidR="00450DC6" w:rsidRDefault="00450DC6" w:rsidP="00450DC6">
      <w:pPr>
        <w:pStyle w:val="a8"/>
        <w:bidi/>
        <w:rPr>
          <w:rtl/>
        </w:rPr>
      </w:pPr>
    </w:p>
    <w:p w:rsidR="00450DC6" w:rsidRDefault="00450DC6" w:rsidP="00450DC6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אפשר לדבר על עתיד מדינת ישראל </w:t>
      </w:r>
      <w:r w:rsidR="00F72DCD">
        <w:rPr>
          <w:rFonts w:hint="cs"/>
          <w:rtl/>
        </w:rPr>
        <w:t>בעוד 20 שנה בהקשר חברתי, בטחוני, דתי, מדיני</w:t>
      </w:r>
      <w:r>
        <w:rPr>
          <w:rFonts w:hint="cs"/>
          <w:rtl/>
        </w:rPr>
        <w:t xml:space="preserve"> ועוד הקשרים שיכולים לעניין את ה</w:t>
      </w:r>
      <w:r w:rsidR="002B4193">
        <w:rPr>
          <w:rFonts w:hint="cs"/>
          <w:rtl/>
        </w:rPr>
        <w:t>חניכים</w:t>
      </w:r>
      <w:r w:rsidR="00F72DCD">
        <w:rPr>
          <w:rFonts w:hint="cs"/>
          <w:rtl/>
        </w:rPr>
        <w:t>.</w:t>
      </w:r>
      <w:r w:rsidR="002B4193">
        <w:rPr>
          <w:rFonts w:hint="cs"/>
          <w:rtl/>
        </w:rPr>
        <w:t xml:space="preserve"> מומלץ</w:t>
      </w:r>
      <w:r w:rsidR="00F72DCD">
        <w:rPr>
          <w:rFonts w:hint="cs"/>
          <w:rtl/>
        </w:rPr>
        <w:t xml:space="preserve"> </w:t>
      </w:r>
      <w:r>
        <w:rPr>
          <w:rFonts w:hint="cs"/>
          <w:rtl/>
        </w:rPr>
        <w:t>לנתח ולקשר לחוויה שלהם היום מ</w:t>
      </w:r>
      <w:r w:rsidR="00F72DCD">
        <w:rPr>
          <w:rFonts w:hint="cs"/>
          <w:rtl/>
        </w:rPr>
        <w:t>ה</w:t>
      </w:r>
      <w:r>
        <w:rPr>
          <w:rFonts w:hint="cs"/>
          <w:rtl/>
        </w:rPr>
        <w:t>מדינה והאם יש קשר בין מה שהם אמרו למה שהם חווים היום במדינת ישראל</w:t>
      </w:r>
      <w:r w:rsidR="00F72DCD">
        <w:rPr>
          <w:rFonts w:hint="cs"/>
          <w:rtl/>
        </w:rPr>
        <w:t xml:space="preserve">, ואיך הם רואים את הדברים האלה קורים. </w:t>
      </w:r>
      <w:r>
        <w:rPr>
          <w:rFonts w:hint="cs"/>
          <w:rtl/>
        </w:rPr>
        <w:t xml:space="preserve"> </w:t>
      </w:r>
    </w:p>
    <w:p w:rsidR="00B7482B" w:rsidRDefault="00B7482B" w:rsidP="00B7482B">
      <w:pPr>
        <w:pStyle w:val="a8"/>
        <w:bidi/>
      </w:pPr>
    </w:p>
    <w:p w:rsidR="00450DC6" w:rsidRDefault="00450DC6" w:rsidP="00450DC6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חלומות </w:t>
      </w:r>
      <w:r>
        <w:rPr>
          <w:rtl/>
        </w:rPr>
        <w:t>–</w:t>
      </w:r>
      <w:r>
        <w:rPr>
          <w:rFonts w:hint="cs"/>
          <w:rtl/>
        </w:rPr>
        <w:t xml:space="preserve"> כל אחד כות</w:t>
      </w:r>
      <w:r w:rsidR="00F72DCD">
        <w:rPr>
          <w:rFonts w:hint="cs"/>
          <w:rtl/>
        </w:rPr>
        <w:t>ב עד שלושה חלומות שיש לו בחיים, מנסים לנתח יחד האם החלום קשור למקום שממנו הוא מגיע.</w:t>
      </w:r>
    </w:p>
    <w:p w:rsidR="00B7482B" w:rsidRDefault="00B7482B" w:rsidP="00B7482B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חיבור לכתבה </w:t>
      </w:r>
      <w:r w:rsidR="00F72DCD">
        <w:rPr>
          <w:rFonts w:hint="cs"/>
          <w:rtl/>
        </w:rPr>
        <w:t>"</w:t>
      </w:r>
      <w:r>
        <w:rPr>
          <w:rFonts w:hint="cs"/>
          <w:rtl/>
        </w:rPr>
        <w:t>מאין באתי ולאן אני הולך</w:t>
      </w:r>
      <w:r w:rsidR="00F72DCD">
        <w:rPr>
          <w:rFonts w:hint="cs"/>
          <w:rtl/>
        </w:rPr>
        <w:t xml:space="preserve">" בהקשר של השואה </w:t>
      </w:r>
      <w:r>
        <w:rPr>
          <w:rFonts w:hint="cs"/>
          <w:rtl/>
        </w:rPr>
        <w:t>אפשר לקיים שיח בעניין</w:t>
      </w:r>
      <w:r w:rsidR="00F72DCD">
        <w:rPr>
          <w:rFonts w:hint="cs"/>
          <w:rtl/>
        </w:rPr>
        <w:t xml:space="preserve">- </w:t>
      </w:r>
      <w:r>
        <w:rPr>
          <w:rFonts w:hint="cs"/>
          <w:rtl/>
        </w:rPr>
        <w:t>מה דעתם</w:t>
      </w:r>
      <w:r w:rsidR="00F72DCD">
        <w:rPr>
          <w:rFonts w:hint="cs"/>
          <w:rtl/>
        </w:rPr>
        <w:t xml:space="preserve">? </w:t>
      </w:r>
      <w:r>
        <w:rPr>
          <w:rFonts w:hint="cs"/>
          <w:rtl/>
        </w:rPr>
        <w:t>מה הם יודעים</w:t>
      </w:r>
      <w:r w:rsidR="00F72DCD">
        <w:rPr>
          <w:rFonts w:hint="cs"/>
          <w:rtl/>
        </w:rPr>
        <w:t>? ועד כמה השואה הכתיבה</w:t>
      </w:r>
      <w:r>
        <w:rPr>
          <w:rFonts w:hint="cs"/>
          <w:rtl/>
        </w:rPr>
        <w:t xml:space="preserve"> את קיומה של מדינת ישראל</w:t>
      </w:r>
      <w:r w:rsidR="00F72DCD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B7482B" w:rsidRDefault="00B7482B" w:rsidP="00B7482B">
      <w:pPr>
        <w:pStyle w:val="a8"/>
        <w:bidi/>
      </w:pPr>
    </w:p>
    <w:p w:rsidR="00450DC6" w:rsidRDefault="002E634C" w:rsidP="00450DC6">
      <w:pPr>
        <w:pStyle w:val="a8"/>
        <w:bidi/>
        <w:rPr>
          <w:rtl/>
        </w:rPr>
      </w:pPr>
      <w:hyperlink r:id="rId7" w:history="1">
        <w:r w:rsidR="00B7482B" w:rsidRPr="004A4E29">
          <w:rPr>
            <w:rStyle w:val="Hyperlink"/>
          </w:rPr>
          <w:t>https://www.ynet.co.i</w:t>
        </w:r>
        <w:r w:rsidR="00B7482B" w:rsidRPr="004A4E29">
          <w:rPr>
            <w:rStyle w:val="Hyperlink"/>
          </w:rPr>
          <w:t>l</w:t>
        </w:r>
        <w:r w:rsidR="00B7482B" w:rsidRPr="004A4E29">
          <w:rPr>
            <w:rStyle w:val="Hyperlink"/>
          </w:rPr>
          <w:t>/articles/0,7340,L-4799313,00.html</w:t>
        </w:r>
      </w:hyperlink>
    </w:p>
    <w:p w:rsidR="00B7482B" w:rsidRDefault="00B7482B" w:rsidP="00B7482B">
      <w:pPr>
        <w:pStyle w:val="a8"/>
        <w:bidi/>
        <w:rPr>
          <w:rtl/>
        </w:rPr>
      </w:pPr>
    </w:p>
    <w:p w:rsidR="00B7482B" w:rsidRDefault="00F72DCD" w:rsidP="00B7482B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מה אומר המושג "</w:t>
      </w:r>
      <w:r w:rsidR="00B7482B">
        <w:rPr>
          <w:rFonts w:hint="cs"/>
          <w:rtl/>
        </w:rPr>
        <w:t xml:space="preserve">דע מאין באת ולאן אני הולך " לנתח אותו יחד עם </w:t>
      </w:r>
      <w:r>
        <w:rPr>
          <w:rFonts w:hint="cs"/>
          <w:rtl/>
        </w:rPr>
        <w:t>החניכים ולייצור שיח אישי בעניין.</w:t>
      </w:r>
    </w:p>
    <w:p w:rsidR="002B4193" w:rsidRDefault="002B4193" w:rsidP="002B4193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דוגמאות לחיילים וקצינים בצבא שהתחילו מנקודות פתיחה נמוכות בחיים והצליחו למרות כל הקשיים.</w:t>
      </w:r>
    </w:p>
    <w:p w:rsidR="002B4193" w:rsidRDefault="002B4193" w:rsidP="002B4193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סיפורים אישיים של מתנדבים שהצליחו למרות קושי או כישלון.</w:t>
      </w:r>
      <w:bookmarkStart w:id="0" w:name="_GoBack"/>
      <w:bookmarkEnd w:id="0"/>
    </w:p>
    <w:p w:rsidR="00B7482B" w:rsidRPr="00B7482B" w:rsidRDefault="00B7482B" w:rsidP="00B7482B">
      <w:pPr>
        <w:pStyle w:val="a8"/>
        <w:bidi/>
        <w:rPr>
          <w:rtl/>
        </w:rPr>
      </w:pPr>
    </w:p>
    <w:p w:rsidR="00132261" w:rsidRDefault="00132261" w:rsidP="00132261">
      <w:pPr>
        <w:pStyle w:val="a8"/>
        <w:bidi/>
        <w:ind w:left="0"/>
        <w:rPr>
          <w:rtl/>
        </w:rPr>
      </w:pPr>
    </w:p>
    <w:p w:rsidR="00464674" w:rsidRDefault="00464674" w:rsidP="00464674">
      <w:pPr>
        <w:bidi/>
        <w:rPr>
          <w:rtl/>
        </w:rPr>
      </w:pPr>
    </w:p>
    <w:p w:rsidR="009371DF" w:rsidRPr="004E5312" w:rsidRDefault="009371DF" w:rsidP="009371DF">
      <w:pPr>
        <w:bidi/>
        <w:rPr>
          <w:rtl/>
        </w:rPr>
      </w:pPr>
    </w:p>
    <w:sectPr w:rsidR="009371DF" w:rsidRPr="004E5312" w:rsidSect="00D03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7" w:right="117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34C" w:rsidRDefault="002E634C" w:rsidP="00CF297C">
      <w:pPr>
        <w:spacing w:after="0" w:line="240" w:lineRule="auto"/>
      </w:pPr>
      <w:r>
        <w:separator/>
      </w:r>
    </w:p>
  </w:endnote>
  <w:endnote w:type="continuationSeparator" w:id="0">
    <w:p w:rsidR="002E634C" w:rsidRDefault="002E634C" w:rsidP="00C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DCD" w:rsidRDefault="00F72D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8BA" w:rsidRDefault="00B008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DCD" w:rsidRDefault="00F72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34C" w:rsidRDefault="002E634C" w:rsidP="00CF297C">
      <w:pPr>
        <w:spacing w:after="0" w:line="240" w:lineRule="auto"/>
      </w:pPr>
      <w:r>
        <w:separator/>
      </w:r>
    </w:p>
  </w:footnote>
  <w:footnote w:type="continuationSeparator" w:id="0">
    <w:p w:rsidR="002E634C" w:rsidRDefault="002E634C" w:rsidP="00C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DCD" w:rsidRDefault="00F72D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97C" w:rsidRPr="004D28DF" w:rsidRDefault="00464674" w:rsidP="004D28DF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0DBBC" wp14:editId="58DA6F72">
          <wp:simplePos x="0" y="0"/>
          <wp:positionH relativeFrom="column">
            <wp:posOffset>4338320</wp:posOffset>
          </wp:positionH>
          <wp:positionV relativeFrom="paragraph">
            <wp:posOffset>30480</wp:posOffset>
          </wp:positionV>
          <wp:extent cx="2291814" cy="415283"/>
          <wp:effectExtent l="0" t="0" r="0" b="4445"/>
          <wp:wrapNone/>
          <wp:docPr id="9" name="Picture 9" descr="E:\ShareFile\Shared Folders\Tsur\צהלה\logo\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hareFile\Shared Folders\Tsur\צהלה\logo\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814" cy="41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312">
      <w:rPr>
        <w:noProof/>
      </w:rPr>
      <w:drawing>
        <wp:anchor distT="0" distB="0" distL="114300" distR="114300" simplePos="0" relativeHeight="251661312" behindDoc="0" locked="0" layoutInCell="1" allowOverlap="1" wp14:anchorId="12C68A36" wp14:editId="65B0E752">
          <wp:simplePos x="0" y="0"/>
          <wp:positionH relativeFrom="page">
            <wp:align>left</wp:align>
          </wp:positionH>
          <wp:positionV relativeFrom="paragraph">
            <wp:posOffset>-225631</wp:posOffset>
          </wp:positionV>
          <wp:extent cx="783590" cy="10358120"/>
          <wp:effectExtent l="0" t="0" r="0" b="5080"/>
          <wp:wrapNone/>
          <wp:docPr id="10" name="Picture 10" descr="E:\ShareFile\Shared Folders\Tsur\צהלה\logo\צהלה\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eFile\Shared Folders\Tsur\צהלה\logo\צהלה\A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1035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DCD" w:rsidRDefault="00F72D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10CA"/>
    <w:multiLevelType w:val="hybridMultilevel"/>
    <w:tmpl w:val="A69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22B1"/>
    <w:multiLevelType w:val="hybridMultilevel"/>
    <w:tmpl w:val="0E9CFA78"/>
    <w:lvl w:ilvl="0" w:tplc="3A5C5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67"/>
    <w:rsid w:val="00006A7E"/>
    <w:rsid w:val="000D439E"/>
    <w:rsid w:val="00132261"/>
    <w:rsid w:val="001E2341"/>
    <w:rsid w:val="001E695E"/>
    <w:rsid w:val="002B4193"/>
    <w:rsid w:val="002E634C"/>
    <w:rsid w:val="00322636"/>
    <w:rsid w:val="0040273F"/>
    <w:rsid w:val="00425B06"/>
    <w:rsid w:val="00442190"/>
    <w:rsid w:val="00442580"/>
    <w:rsid w:val="00450DC6"/>
    <w:rsid w:val="00464674"/>
    <w:rsid w:val="004846C4"/>
    <w:rsid w:val="004971F7"/>
    <w:rsid w:val="004D28DF"/>
    <w:rsid w:val="004E5312"/>
    <w:rsid w:val="00614C7F"/>
    <w:rsid w:val="00637CD8"/>
    <w:rsid w:val="006F3652"/>
    <w:rsid w:val="00703303"/>
    <w:rsid w:val="007A6634"/>
    <w:rsid w:val="007B60D9"/>
    <w:rsid w:val="00802966"/>
    <w:rsid w:val="008B4C58"/>
    <w:rsid w:val="008B6C30"/>
    <w:rsid w:val="009371DF"/>
    <w:rsid w:val="009C6786"/>
    <w:rsid w:val="00A67E82"/>
    <w:rsid w:val="00AB0886"/>
    <w:rsid w:val="00B008BA"/>
    <w:rsid w:val="00B728B9"/>
    <w:rsid w:val="00B7482B"/>
    <w:rsid w:val="00C23005"/>
    <w:rsid w:val="00C81FC9"/>
    <w:rsid w:val="00C87335"/>
    <w:rsid w:val="00CF297C"/>
    <w:rsid w:val="00D03D06"/>
    <w:rsid w:val="00D16D87"/>
    <w:rsid w:val="00D5745D"/>
    <w:rsid w:val="00D645CC"/>
    <w:rsid w:val="00DD4B6E"/>
    <w:rsid w:val="00DD7903"/>
    <w:rsid w:val="00E26A6D"/>
    <w:rsid w:val="00E577F6"/>
    <w:rsid w:val="00E7119F"/>
    <w:rsid w:val="00F04B67"/>
    <w:rsid w:val="00F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35E1C"/>
  <w15:chartTrackingRefBased/>
  <w15:docId w15:val="{FCA70FF8-7875-4173-A8AA-7590A4F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297C"/>
  </w:style>
  <w:style w:type="paragraph" w:styleId="a5">
    <w:name w:val="footer"/>
    <w:basedOn w:val="a"/>
    <w:link w:val="a6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F297C"/>
  </w:style>
  <w:style w:type="character" w:styleId="Hyperlink">
    <w:name w:val="Hyperlink"/>
    <w:basedOn w:val="a0"/>
    <w:uiPriority w:val="99"/>
    <w:unhideWhenUsed/>
    <w:rsid w:val="00DD4B6E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48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46C4"/>
    <w:rPr>
      <w:b/>
      <w:bCs/>
    </w:rPr>
  </w:style>
  <w:style w:type="paragraph" w:styleId="a8">
    <w:name w:val="List Paragraph"/>
    <w:basedOn w:val="a"/>
    <w:uiPriority w:val="34"/>
    <w:qFormat/>
    <w:rsid w:val="004846C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8B6C30"/>
    <w:rPr>
      <w:color w:val="808080"/>
      <w:shd w:val="clear" w:color="auto" w:fill="E6E6E6"/>
    </w:rPr>
  </w:style>
  <w:style w:type="character" w:styleId="FollowedHyperlink">
    <w:name w:val="FollowedHyperlink"/>
    <w:basedOn w:val="a0"/>
    <w:uiPriority w:val="99"/>
    <w:semiHidden/>
    <w:unhideWhenUsed/>
    <w:rsid w:val="00F72D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net.co.il/articles/0,7340,L-4799313,00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חליבוק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</dc:creator>
  <cp:keywords/>
  <dc:description/>
  <cp:lastModifiedBy>Nir Penso</cp:lastModifiedBy>
  <cp:revision>5</cp:revision>
  <dcterms:created xsi:type="dcterms:W3CDTF">2018-08-28T17:52:00Z</dcterms:created>
  <dcterms:modified xsi:type="dcterms:W3CDTF">2018-09-13T08:40:00Z</dcterms:modified>
</cp:coreProperties>
</file>